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4012E56A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516BE0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36F951" w14:textId="77777777" w:rsidR="009162EE" w:rsidRPr="00AC2A22" w:rsidRDefault="009162EE" w:rsidP="009162E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87500FA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D6F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D6F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14EDF495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CD6F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D6F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10259D69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CD6F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CD6F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2490C46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CD6F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CD6F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4908E65D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A74EB2">
        <w:rPr>
          <w:rFonts w:ascii="Cambria" w:hAnsi="Cambria" w:cs="Cambria"/>
          <w:b/>
          <w:bCs/>
        </w:rPr>
        <w:t xml:space="preserve"> </w:t>
      </w:r>
      <w:r w:rsidR="00516BE0">
        <w:rPr>
          <w:rFonts w:ascii="Cambria" w:hAnsi="Cambria" w:cs="Cambria"/>
          <w:lang w:val="el-GR"/>
        </w:rPr>
        <w:t>βαθμού</w:t>
      </w:r>
      <w:r w:rsidR="00516BE0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2017E0C5" w:rsidR="00AC260E" w:rsidRPr="006B5C6C" w:rsidRDefault="002B7468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 χωρίς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bookmarkStart w:id="27" w:name="_Hlk73349890"/>
      <w:r w:rsidR="00865CB8">
        <w:rPr>
          <w:rFonts w:ascii="Cambria" w:hAnsi="Cambria" w:cs="Cambria"/>
          <w:bCs/>
          <w:lang w:val="el-GR"/>
        </w:rPr>
        <w:t xml:space="preserve">{% </w:t>
      </w:r>
      <w:r w:rsidR="00865CB8">
        <w:rPr>
          <w:rFonts w:ascii="Cambria" w:hAnsi="Cambria" w:cs="Cambria"/>
          <w:bCs/>
          <w:lang w:val="en-US"/>
        </w:rPr>
        <w:t>if</w:t>
      </w:r>
      <w:r w:rsidR="00865CB8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>
        <w:rPr>
          <w:rFonts w:ascii="Cambria" w:hAnsi="Cambria" w:cs="Cambria"/>
          <w:bCs/>
          <w:lang w:val="el-GR"/>
        </w:rPr>
        <w:t xml:space="preserve"> %} και {{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n-US"/>
        </w:rPr>
        <w:t>AddOn</w:t>
      </w:r>
      <w:r w:rsidR="00865CB8" w:rsidRPr="00A77D12">
        <w:rPr>
          <w:rFonts w:ascii="Cambria" w:hAnsi="Cambria" w:cs="Cambria"/>
          <w:bCs/>
          <w:lang w:val="el-GR"/>
        </w:rPr>
        <w:t xml:space="preserve"> </w:t>
      </w:r>
      <w:r w:rsidR="00865CB8">
        <w:rPr>
          <w:rFonts w:ascii="Cambria" w:hAnsi="Cambria" w:cs="Cambria"/>
          <w:bCs/>
          <w:lang w:val="el-GR"/>
        </w:rPr>
        <w:t xml:space="preserve">}}{% </w:t>
      </w:r>
      <w:r w:rsidR="00865CB8">
        <w:rPr>
          <w:rFonts w:ascii="Cambria" w:hAnsi="Cambria" w:cs="Cambria"/>
          <w:bCs/>
          <w:lang w:val="en-US"/>
        </w:rPr>
        <w:t>endif</w:t>
      </w:r>
      <w:r w:rsidR="00865CB8">
        <w:rPr>
          <w:rFonts w:ascii="Cambria" w:hAnsi="Cambria" w:cs="Cambria"/>
          <w:bCs/>
          <w:lang w:val="el-GR"/>
        </w:rPr>
        <w:t xml:space="preserve"> %}</w:t>
      </w:r>
      <w:r w:rsidR="00865CB8" w:rsidRPr="00D759EA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lastRenderedPageBreak/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343C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17DDE" w14:textId="77777777" w:rsidR="001343CE" w:rsidRDefault="001343CE">
      <w:r>
        <w:separator/>
      </w:r>
    </w:p>
  </w:endnote>
  <w:endnote w:type="continuationSeparator" w:id="0">
    <w:p w14:paraId="62F49E58" w14:textId="77777777" w:rsidR="001343CE" w:rsidRDefault="001343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D7FE3E" w14:textId="77777777" w:rsidR="001343CE" w:rsidRDefault="001343CE">
      <w:r>
        <w:separator/>
      </w:r>
    </w:p>
  </w:footnote>
  <w:footnote w:type="continuationSeparator" w:id="0">
    <w:p w14:paraId="7CA3BC9E" w14:textId="77777777" w:rsidR="001343CE" w:rsidRDefault="001343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14.25pt;height:14.25pt" o:bullet="t">
        <v:imagedata r:id="rId1" o:title="msoE2E2"/>
      </v:shape>
    </w:pict>
  </w:numPicBullet>
  <w:numPicBullet w:numPicBulletId="1">
    <w:pict>
      <v:shape id="_x0000_i1065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343CE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2D3A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4787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66FFD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16BE0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62EE"/>
    <w:rsid w:val="009173E7"/>
    <w:rsid w:val="00920F44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74EB2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FE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1191</Words>
  <Characters>6789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2021-09-26T10:13:00Z</dcterms:created>
  <dcterms:modified xsi:type="dcterms:W3CDTF">2021-10-22T13:40:00Z</dcterms:modified>
</cp:coreProperties>
</file>